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37F" w:rsidRPr="00A82C8E" w:rsidRDefault="00C9537F" w:rsidP="00072297">
      <w:pPr>
        <w:spacing w:after="0" w:line="240" w:lineRule="auto"/>
        <w:jc w:val="center"/>
        <w:rPr>
          <w:rFonts w:ascii="Chiller" w:hAnsi="Chiller"/>
          <w:sz w:val="56"/>
          <w:szCs w:val="56"/>
        </w:rPr>
      </w:pPr>
      <w:r w:rsidRPr="00A82C8E">
        <w:rPr>
          <w:rFonts w:ascii="Chiller" w:hAnsi="Chiller"/>
          <w:sz w:val="56"/>
          <w:szCs w:val="56"/>
        </w:rPr>
        <w:t>OPERATION ZOMBIE OUTBREAK</w:t>
      </w:r>
    </w:p>
    <w:p w:rsidR="00C40F8E" w:rsidRPr="00A82C8E" w:rsidRDefault="00A82C8E" w:rsidP="00072297">
      <w:pPr>
        <w:spacing w:after="0" w:line="240" w:lineRule="auto"/>
        <w:jc w:val="center"/>
        <w:rPr>
          <w:rFonts w:ascii="Chiller" w:hAnsi="Chiller"/>
          <w:sz w:val="48"/>
          <w:szCs w:val="48"/>
        </w:rPr>
      </w:pPr>
      <w:r w:rsidRPr="00A82C8E">
        <w:rPr>
          <w:rFonts w:ascii="Chiller" w:hAnsi="Chiller"/>
          <w:sz w:val="48"/>
          <w:szCs w:val="48"/>
        </w:rPr>
        <w:t>Supply</w:t>
      </w:r>
      <w:r w:rsidR="00C9537F" w:rsidRPr="00A82C8E">
        <w:rPr>
          <w:rFonts w:ascii="Chiller" w:hAnsi="Chiller"/>
          <w:sz w:val="48"/>
          <w:szCs w:val="48"/>
        </w:rPr>
        <w:t xml:space="preserve"> Team</w:t>
      </w:r>
    </w:p>
    <w:p w:rsidR="00072297" w:rsidRPr="00A82C8E" w:rsidRDefault="00072297" w:rsidP="00072297">
      <w:pPr>
        <w:spacing w:after="0" w:line="240" w:lineRule="auto"/>
        <w:jc w:val="center"/>
        <w:rPr>
          <w:rFonts w:ascii="Chiller" w:hAnsi="Chiller"/>
          <w:sz w:val="48"/>
          <w:szCs w:val="48"/>
        </w:rPr>
      </w:pPr>
    </w:p>
    <w:p w:rsidR="00C9537F" w:rsidRPr="00A82C8E" w:rsidRDefault="00C9537F" w:rsidP="00072297">
      <w:pPr>
        <w:spacing w:after="0" w:line="240" w:lineRule="auto"/>
        <w:rPr>
          <w:rFonts w:ascii="Comic Sans MS" w:hAnsi="Comic Sans MS"/>
          <w:sz w:val="24"/>
          <w:szCs w:val="24"/>
        </w:rPr>
      </w:pPr>
      <w:r w:rsidRPr="00A82C8E">
        <w:rPr>
          <w:rFonts w:ascii="Comic Sans MS" w:hAnsi="Comic Sans MS"/>
          <w:b/>
          <w:sz w:val="24"/>
          <w:szCs w:val="24"/>
        </w:rPr>
        <w:t>SITUATION</w:t>
      </w:r>
      <w:r w:rsidRPr="00A82C8E">
        <w:rPr>
          <w:rFonts w:ascii="Comic Sans MS" w:hAnsi="Comic Sans MS"/>
          <w:sz w:val="24"/>
          <w:szCs w:val="24"/>
        </w:rPr>
        <w:t>:  If the Zombie sickness continues to spread at the current speed, experts are predicting it could arrive here a month after your presentations.  It is still a secret.  The public and media currently do not know about the dangerous virus spreading overseas.  It is up to us to plan and make sure our region does not perish in this disaster.</w:t>
      </w:r>
    </w:p>
    <w:p w:rsidR="00072297" w:rsidRPr="00A82C8E" w:rsidRDefault="00072297" w:rsidP="00072297">
      <w:pPr>
        <w:spacing w:after="0" w:line="240" w:lineRule="auto"/>
        <w:rPr>
          <w:rFonts w:ascii="Comic Sans MS" w:hAnsi="Comic Sans MS"/>
          <w:sz w:val="24"/>
          <w:szCs w:val="24"/>
        </w:rPr>
      </w:pPr>
    </w:p>
    <w:p w:rsidR="00072297" w:rsidRPr="00A82C8E" w:rsidRDefault="00072297" w:rsidP="00072297">
      <w:pPr>
        <w:spacing w:after="0" w:line="240" w:lineRule="auto"/>
        <w:jc w:val="center"/>
        <w:rPr>
          <w:rFonts w:ascii="Comic Sans MS" w:hAnsi="Comic Sans MS"/>
          <w:b/>
          <w:sz w:val="24"/>
          <w:szCs w:val="24"/>
        </w:rPr>
      </w:pPr>
      <w:r w:rsidRPr="00A82C8E">
        <w:rPr>
          <w:rFonts w:ascii="Comic Sans MS" w:hAnsi="Comic Sans MS"/>
          <w:b/>
          <w:sz w:val="24"/>
          <w:szCs w:val="24"/>
        </w:rPr>
        <w:t>Questions to Consider</w:t>
      </w:r>
    </w:p>
    <w:p w:rsidR="00072297" w:rsidRPr="00A82C8E" w:rsidRDefault="00072297" w:rsidP="00072297">
      <w:pPr>
        <w:spacing w:after="0" w:line="240" w:lineRule="auto"/>
        <w:jc w:val="center"/>
        <w:rPr>
          <w:rFonts w:ascii="Comic Sans MS" w:hAnsi="Comic Sans MS"/>
          <w:sz w:val="24"/>
          <w:szCs w:val="24"/>
        </w:rPr>
      </w:pPr>
    </w:p>
    <w:p w:rsidR="00A82C8E" w:rsidRPr="00A82C8E" w:rsidRDefault="00A82C8E" w:rsidP="00A82C8E">
      <w:pPr>
        <w:pStyle w:val="NormalWeb"/>
        <w:numPr>
          <w:ilvl w:val="0"/>
          <w:numId w:val="4"/>
        </w:numPr>
        <w:spacing w:before="0" w:beforeAutospacing="0" w:after="200" w:afterAutospacing="0"/>
        <w:rPr>
          <w:rFonts w:ascii="Comic Sans MS" w:hAnsi="Comic Sans MS"/>
        </w:rPr>
      </w:pPr>
      <w:r w:rsidRPr="00A82C8E">
        <w:rPr>
          <w:rFonts w:ascii="Comic Sans MS" w:hAnsi="Comic Sans MS"/>
        </w:rPr>
        <w:t>What supplies would be most needed (</w:t>
      </w:r>
      <w:r w:rsidRPr="00A82C8E">
        <w:rPr>
          <w:rFonts w:ascii="Comic Sans MS" w:hAnsi="Comic Sans MS"/>
        </w:rPr>
        <w:t xml:space="preserve">e.g. </w:t>
      </w:r>
      <w:r w:rsidRPr="00A82C8E">
        <w:rPr>
          <w:rFonts w:ascii="Comic Sans MS" w:hAnsi="Comic Sans MS"/>
        </w:rPr>
        <w:t>food, too</w:t>
      </w:r>
      <w:r w:rsidRPr="00A82C8E">
        <w:rPr>
          <w:rFonts w:ascii="Comic Sans MS" w:hAnsi="Comic Sans MS"/>
        </w:rPr>
        <w:t>ls, lighting, clothes)</w:t>
      </w:r>
    </w:p>
    <w:p w:rsidR="00A82C8E" w:rsidRPr="00A82C8E" w:rsidRDefault="00A82C8E" w:rsidP="00A82C8E">
      <w:pPr>
        <w:pStyle w:val="NormalWeb"/>
        <w:spacing w:before="0" w:beforeAutospacing="0" w:after="200" w:afterAutospacing="0"/>
        <w:ind w:left="720"/>
        <w:rPr>
          <w:rFonts w:ascii="Comic Sans MS" w:hAnsi="Comic Sans MS"/>
          <w:i/>
        </w:rPr>
      </w:pPr>
      <w:r w:rsidRPr="00A82C8E">
        <w:rPr>
          <w:rFonts w:ascii="Comic Sans MS" w:hAnsi="Comic Sans MS"/>
          <w:i/>
        </w:rPr>
        <w:t>The U.S. Military is handling all security and will coordinate medical services.</w:t>
      </w:r>
    </w:p>
    <w:p w:rsidR="00A82C8E" w:rsidRPr="00A82C8E" w:rsidRDefault="00A82C8E" w:rsidP="00A82C8E">
      <w:pPr>
        <w:pStyle w:val="NormalWeb"/>
        <w:numPr>
          <w:ilvl w:val="0"/>
          <w:numId w:val="4"/>
        </w:numPr>
        <w:spacing w:before="0" w:beforeAutospacing="0" w:after="200" w:afterAutospacing="0"/>
        <w:rPr>
          <w:rFonts w:ascii="Comic Sans MS" w:hAnsi="Comic Sans MS"/>
        </w:rPr>
      </w:pPr>
      <w:r w:rsidRPr="00A82C8E">
        <w:rPr>
          <w:rFonts w:ascii="Comic Sans MS" w:hAnsi="Comic Sans MS"/>
        </w:rPr>
        <w:t>Where could we find supplies?</w:t>
      </w:r>
    </w:p>
    <w:p w:rsidR="00A82C8E" w:rsidRPr="00A82C8E" w:rsidRDefault="00A82C8E" w:rsidP="00A82C8E">
      <w:pPr>
        <w:pStyle w:val="NormalWeb"/>
        <w:spacing w:before="0" w:beforeAutospacing="0" w:after="200" w:afterAutospacing="0"/>
        <w:ind w:left="720"/>
        <w:rPr>
          <w:rFonts w:ascii="Comic Sans MS" w:hAnsi="Comic Sans MS"/>
          <w:i/>
        </w:rPr>
      </w:pPr>
      <w:r w:rsidRPr="00A82C8E">
        <w:rPr>
          <w:rFonts w:ascii="Comic Sans MS" w:hAnsi="Comic Sans MS"/>
          <w:i/>
        </w:rPr>
        <w:t>Think about</w:t>
      </w:r>
      <w:r w:rsidRPr="00A82C8E">
        <w:rPr>
          <w:rFonts w:ascii="Comic Sans MS" w:hAnsi="Comic Sans MS"/>
          <w:i/>
        </w:rPr>
        <w:t xml:space="preserve"> natural resources,</w:t>
      </w:r>
      <w:r w:rsidRPr="00A82C8E">
        <w:rPr>
          <w:rFonts w:ascii="Comic Sans MS" w:hAnsi="Comic Sans MS"/>
          <w:i/>
        </w:rPr>
        <w:t xml:space="preserve"> agriculture, superstores, etc.</w:t>
      </w:r>
    </w:p>
    <w:p w:rsidR="00A82C8E" w:rsidRPr="00A82C8E" w:rsidRDefault="00A82C8E" w:rsidP="00A82C8E">
      <w:pPr>
        <w:pStyle w:val="NormalWeb"/>
        <w:numPr>
          <w:ilvl w:val="0"/>
          <w:numId w:val="4"/>
        </w:numPr>
        <w:spacing w:before="0" w:beforeAutospacing="0" w:after="200" w:afterAutospacing="0"/>
        <w:rPr>
          <w:rFonts w:ascii="Comic Sans MS" w:hAnsi="Comic Sans MS"/>
        </w:rPr>
      </w:pPr>
      <w:r w:rsidRPr="00A82C8E">
        <w:rPr>
          <w:rFonts w:ascii="Comic Sans MS" w:hAnsi="Comic Sans MS"/>
        </w:rPr>
        <w:t>What supplies should people bring with them?</w:t>
      </w:r>
    </w:p>
    <w:p w:rsidR="00A82C8E" w:rsidRPr="00A82C8E" w:rsidRDefault="00A82C8E" w:rsidP="00A82C8E">
      <w:pPr>
        <w:pStyle w:val="NormalWeb"/>
        <w:spacing w:before="0" w:beforeAutospacing="0" w:after="200" w:afterAutospacing="0"/>
        <w:ind w:left="720"/>
        <w:rPr>
          <w:rFonts w:ascii="Comic Sans MS" w:hAnsi="Comic Sans MS"/>
        </w:rPr>
      </w:pPr>
      <w:r w:rsidRPr="00A82C8E">
        <w:rPr>
          <w:rFonts w:ascii="Comic Sans MS" w:hAnsi="Comic Sans MS"/>
        </w:rPr>
        <w:t>Remember, they need to pack light to travel quickly.</w:t>
      </w:r>
    </w:p>
    <w:p w:rsidR="00072297" w:rsidRPr="00A82C8E" w:rsidRDefault="00072297" w:rsidP="00072297">
      <w:pPr>
        <w:spacing w:after="0" w:line="240" w:lineRule="auto"/>
        <w:jc w:val="both"/>
        <w:rPr>
          <w:rFonts w:ascii="Comic Sans MS" w:hAnsi="Comic Sans MS"/>
          <w:sz w:val="24"/>
          <w:szCs w:val="24"/>
        </w:rPr>
      </w:pPr>
    </w:p>
    <w:p w:rsidR="00072297" w:rsidRPr="00A82C8E" w:rsidRDefault="00072297" w:rsidP="00072297">
      <w:pPr>
        <w:spacing w:after="0" w:line="240" w:lineRule="auto"/>
        <w:jc w:val="center"/>
        <w:rPr>
          <w:rFonts w:ascii="Comic Sans MS" w:hAnsi="Comic Sans MS"/>
          <w:b/>
          <w:sz w:val="24"/>
          <w:szCs w:val="24"/>
        </w:rPr>
      </w:pPr>
      <w:r w:rsidRPr="00A82C8E">
        <w:rPr>
          <w:rFonts w:ascii="Comic Sans MS" w:hAnsi="Comic Sans MS"/>
          <w:b/>
          <w:sz w:val="24"/>
          <w:szCs w:val="24"/>
        </w:rPr>
        <w:t>Expectations</w:t>
      </w:r>
    </w:p>
    <w:p w:rsidR="00C63993" w:rsidRPr="00A82C8E" w:rsidRDefault="00C63993" w:rsidP="00072297">
      <w:pPr>
        <w:spacing w:after="0" w:line="240" w:lineRule="auto"/>
        <w:jc w:val="center"/>
        <w:rPr>
          <w:rFonts w:ascii="Comic Sans MS" w:hAnsi="Comic Sans MS"/>
          <w:b/>
          <w:sz w:val="24"/>
          <w:szCs w:val="24"/>
        </w:rPr>
      </w:pPr>
    </w:p>
    <w:p w:rsidR="00A82C8E" w:rsidRPr="00A82C8E" w:rsidRDefault="00A82C8E" w:rsidP="00A82C8E">
      <w:pPr>
        <w:pStyle w:val="NormalWeb"/>
        <w:spacing w:before="0" w:beforeAutospacing="0" w:after="200" w:afterAutospacing="0"/>
        <w:rPr>
          <w:rFonts w:ascii="Comic Sans MS" w:hAnsi="Comic Sans MS"/>
        </w:rPr>
      </w:pPr>
      <w:r w:rsidRPr="00A82C8E">
        <w:rPr>
          <w:rFonts w:ascii="Comic Sans MS" w:hAnsi="Comic Sans MS"/>
        </w:rPr>
        <w:t>You will create a master plan to send out to government officials.  Your plan must include:   list of needed foods</w:t>
      </w:r>
      <w:r w:rsidRPr="00A82C8E">
        <w:rPr>
          <w:rFonts w:ascii="Comic Sans MS" w:hAnsi="Comic Sans MS"/>
        </w:rPr>
        <w:t xml:space="preserve"> and supplies</w:t>
      </w:r>
      <w:r w:rsidRPr="00A82C8E">
        <w:rPr>
          <w:rFonts w:ascii="Comic Sans MS" w:hAnsi="Comic Sans MS"/>
        </w:rPr>
        <w:t xml:space="preserve">, a </w:t>
      </w:r>
      <w:r w:rsidRPr="00A82C8E">
        <w:rPr>
          <w:rFonts w:ascii="Comic Sans MS" w:hAnsi="Comic Sans MS"/>
        </w:rPr>
        <w:t>list of places to find the food and supplies</w:t>
      </w:r>
      <w:r w:rsidRPr="00A82C8E">
        <w:rPr>
          <w:rFonts w:ascii="Comic Sans MS" w:hAnsi="Comic Sans MS"/>
        </w:rPr>
        <w:t>, and the route to get supplies to the refugee camp</w:t>
      </w:r>
      <w:r w:rsidRPr="00A82C8E">
        <w:rPr>
          <w:rFonts w:ascii="Comic Sans MS" w:hAnsi="Comic Sans MS"/>
        </w:rPr>
        <w:t>(s)</w:t>
      </w:r>
      <w:r w:rsidRPr="00A82C8E">
        <w:rPr>
          <w:rFonts w:ascii="Comic Sans MS" w:hAnsi="Comic Sans MS"/>
        </w:rPr>
        <w:t>.</w:t>
      </w:r>
    </w:p>
    <w:p w:rsidR="00072297" w:rsidRPr="00A82C8E" w:rsidRDefault="00072297" w:rsidP="006B1FDE">
      <w:pPr>
        <w:spacing w:after="0" w:line="240" w:lineRule="auto"/>
        <w:jc w:val="center"/>
        <w:rPr>
          <w:rFonts w:ascii="Comic Sans MS" w:hAnsi="Comic Sans MS"/>
          <w:b/>
          <w:sz w:val="24"/>
          <w:szCs w:val="24"/>
        </w:rPr>
      </w:pPr>
      <w:r w:rsidRPr="00A82C8E">
        <w:rPr>
          <w:rFonts w:ascii="Comic Sans MS" w:hAnsi="Comic Sans MS"/>
          <w:b/>
          <w:sz w:val="24"/>
          <w:szCs w:val="24"/>
        </w:rPr>
        <w:t>Helpful Links</w:t>
      </w:r>
    </w:p>
    <w:p w:rsidR="00A82C8E" w:rsidRPr="00A82C8E" w:rsidRDefault="00A82C8E" w:rsidP="00A82C8E">
      <w:pPr>
        <w:spacing w:after="0" w:line="240" w:lineRule="auto"/>
        <w:jc w:val="both"/>
        <w:rPr>
          <w:rFonts w:ascii="Comic Sans MS" w:hAnsi="Comic Sans MS"/>
          <w:b/>
          <w:sz w:val="16"/>
          <w:szCs w:val="16"/>
        </w:rPr>
      </w:pPr>
      <w:r w:rsidRPr="00A82C8E">
        <w:rPr>
          <w:rFonts w:ascii="Comic Sans MS" w:hAnsi="Comic Sans MS"/>
          <w:b/>
          <w:sz w:val="16"/>
          <w:szCs w:val="16"/>
        </w:rPr>
        <w:t>Sears Store Locator</w:t>
      </w:r>
    </w:p>
    <w:p w:rsidR="00A82C8E" w:rsidRPr="00A82C8E" w:rsidRDefault="00A82C8E" w:rsidP="00A82C8E">
      <w:pPr>
        <w:spacing w:after="0" w:line="240" w:lineRule="auto"/>
        <w:jc w:val="both"/>
        <w:rPr>
          <w:rFonts w:ascii="Comic Sans MS" w:hAnsi="Comic Sans MS"/>
          <w:sz w:val="16"/>
          <w:szCs w:val="16"/>
        </w:rPr>
      </w:pPr>
      <w:hyperlink r:id="rId6" w:history="1">
        <w:r w:rsidRPr="00A82C8E">
          <w:rPr>
            <w:rStyle w:val="Hyperlink"/>
            <w:rFonts w:ascii="Comic Sans MS" w:hAnsi="Comic Sans MS"/>
            <w:color w:val="auto"/>
            <w:sz w:val="16"/>
            <w:szCs w:val="16"/>
          </w:rPr>
          <w:t>http://www.sears.com/stores.html</w:t>
        </w:r>
      </w:hyperlink>
    </w:p>
    <w:p w:rsidR="00A82C8E" w:rsidRPr="00A82C8E" w:rsidRDefault="00A82C8E" w:rsidP="00A82C8E">
      <w:pPr>
        <w:spacing w:after="0" w:line="240" w:lineRule="auto"/>
        <w:jc w:val="both"/>
        <w:rPr>
          <w:rFonts w:ascii="Comic Sans MS" w:hAnsi="Comic Sans MS"/>
          <w:b/>
          <w:sz w:val="16"/>
          <w:szCs w:val="16"/>
        </w:rPr>
      </w:pPr>
      <w:r w:rsidRPr="00A82C8E">
        <w:rPr>
          <w:rFonts w:ascii="Comic Sans MS" w:hAnsi="Comic Sans MS"/>
          <w:b/>
          <w:sz w:val="16"/>
          <w:szCs w:val="16"/>
        </w:rPr>
        <w:t>Home Depot Store Locator</w:t>
      </w:r>
    </w:p>
    <w:p w:rsidR="00A82C8E" w:rsidRPr="00A82C8E" w:rsidRDefault="00A82C8E" w:rsidP="00A82C8E">
      <w:pPr>
        <w:spacing w:after="0" w:line="240" w:lineRule="auto"/>
        <w:jc w:val="both"/>
        <w:rPr>
          <w:rFonts w:ascii="Comic Sans MS" w:hAnsi="Comic Sans MS"/>
          <w:sz w:val="16"/>
          <w:szCs w:val="16"/>
        </w:rPr>
      </w:pPr>
      <w:hyperlink r:id="rId7" w:history="1">
        <w:r w:rsidRPr="00A82C8E">
          <w:rPr>
            <w:rStyle w:val="Hyperlink"/>
            <w:rFonts w:ascii="Comic Sans MS" w:hAnsi="Comic Sans MS"/>
            <w:color w:val="auto"/>
            <w:sz w:val="16"/>
            <w:szCs w:val="16"/>
          </w:rPr>
          <w:t>http://www.homedepot.com/StoreFinder/</w:t>
        </w:r>
      </w:hyperlink>
      <w:r w:rsidRPr="00A82C8E">
        <w:rPr>
          <w:rFonts w:ascii="Comic Sans MS" w:hAnsi="Comic Sans MS"/>
          <w:sz w:val="16"/>
          <w:szCs w:val="16"/>
        </w:rPr>
        <w:t xml:space="preserve"> </w:t>
      </w:r>
    </w:p>
    <w:p w:rsidR="00A82C8E" w:rsidRPr="00A82C8E" w:rsidRDefault="00A82C8E" w:rsidP="00A82C8E">
      <w:pPr>
        <w:spacing w:after="0" w:line="240" w:lineRule="auto"/>
        <w:jc w:val="both"/>
        <w:rPr>
          <w:rFonts w:ascii="Comic Sans MS" w:hAnsi="Comic Sans MS"/>
          <w:b/>
          <w:sz w:val="16"/>
          <w:szCs w:val="16"/>
        </w:rPr>
      </w:pPr>
      <w:proofErr w:type="spellStart"/>
      <w:r w:rsidRPr="00A82C8E">
        <w:rPr>
          <w:rFonts w:ascii="Comic Sans MS" w:hAnsi="Comic Sans MS"/>
          <w:b/>
          <w:sz w:val="16"/>
          <w:szCs w:val="16"/>
        </w:rPr>
        <w:t>WalMart</w:t>
      </w:r>
      <w:proofErr w:type="spellEnd"/>
      <w:r w:rsidRPr="00A82C8E">
        <w:rPr>
          <w:rFonts w:ascii="Comic Sans MS" w:hAnsi="Comic Sans MS"/>
          <w:b/>
          <w:sz w:val="16"/>
          <w:szCs w:val="16"/>
        </w:rPr>
        <w:t xml:space="preserve"> Store Locator</w:t>
      </w:r>
    </w:p>
    <w:p w:rsidR="00A82C8E" w:rsidRPr="00A82C8E" w:rsidRDefault="00A82C8E" w:rsidP="00A82C8E">
      <w:pPr>
        <w:spacing w:after="0" w:line="240" w:lineRule="auto"/>
        <w:jc w:val="both"/>
        <w:rPr>
          <w:rFonts w:ascii="Comic Sans MS" w:hAnsi="Comic Sans MS"/>
          <w:sz w:val="16"/>
          <w:szCs w:val="16"/>
        </w:rPr>
      </w:pPr>
      <w:hyperlink r:id="rId8" w:history="1">
        <w:r w:rsidRPr="00A82C8E">
          <w:rPr>
            <w:rStyle w:val="Hyperlink"/>
            <w:rFonts w:ascii="Comic Sans MS" w:hAnsi="Comic Sans MS"/>
            <w:color w:val="auto"/>
            <w:sz w:val="16"/>
            <w:szCs w:val="16"/>
          </w:rPr>
          <w:t>http://www.hoursguide.com/walmart-store-hours-locations</w:t>
        </w:r>
      </w:hyperlink>
    </w:p>
    <w:p w:rsidR="00A82C8E" w:rsidRPr="00A82C8E" w:rsidRDefault="00A82C8E" w:rsidP="00A82C8E">
      <w:pPr>
        <w:pStyle w:val="NormalWeb"/>
        <w:spacing w:before="0" w:beforeAutospacing="0" w:after="0" w:afterAutospacing="0"/>
        <w:rPr>
          <w:rFonts w:ascii="Comic Sans MS" w:hAnsi="Comic Sans MS"/>
          <w:sz w:val="16"/>
          <w:szCs w:val="16"/>
        </w:rPr>
      </w:pPr>
      <w:r w:rsidRPr="00A82C8E">
        <w:rPr>
          <w:rFonts w:ascii="Comic Sans MS" w:hAnsi="Comic Sans MS"/>
          <w:sz w:val="16"/>
          <w:szCs w:val="16"/>
        </w:rPr>
        <w:t>Costco Store Locator</w:t>
      </w:r>
      <w:bookmarkStart w:id="0" w:name="_GoBack"/>
      <w:bookmarkEnd w:id="0"/>
    </w:p>
    <w:p w:rsidR="00A82C8E" w:rsidRPr="00A82C8E" w:rsidRDefault="00A82C8E" w:rsidP="00A82C8E">
      <w:pPr>
        <w:pStyle w:val="NormalWeb"/>
        <w:spacing w:before="0" w:beforeAutospacing="0" w:after="0" w:afterAutospacing="0"/>
        <w:rPr>
          <w:rFonts w:ascii="Comic Sans MS" w:hAnsi="Comic Sans MS"/>
          <w:sz w:val="16"/>
          <w:szCs w:val="16"/>
        </w:rPr>
      </w:pPr>
      <w:hyperlink r:id="rId9" w:history="1">
        <w:r w:rsidRPr="00A82C8E">
          <w:rPr>
            <w:rStyle w:val="Hyperlink"/>
            <w:rFonts w:ascii="Comic Sans MS" w:hAnsi="Comic Sans MS"/>
            <w:color w:val="auto"/>
            <w:sz w:val="16"/>
            <w:szCs w:val="16"/>
          </w:rPr>
          <w:t>http://m.costco.com/WarehouseLocatorView</w:t>
        </w:r>
      </w:hyperlink>
      <w:r w:rsidRPr="00A82C8E">
        <w:rPr>
          <w:rFonts w:ascii="Comic Sans MS" w:hAnsi="Comic Sans MS"/>
          <w:sz w:val="16"/>
          <w:szCs w:val="16"/>
        </w:rPr>
        <w:t xml:space="preserve"> </w:t>
      </w:r>
    </w:p>
    <w:p w:rsidR="00A82C8E" w:rsidRPr="00A82C8E" w:rsidRDefault="00A82C8E" w:rsidP="00A82C8E">
      <w:pPr>
        <w:pStyle w:val="NormalWeb"/>
        <w:spacing w:before="0" w:beforeAutospacing="0" w:after="0" w:afterAutospacing="0"/>
      </w:pPr>
      <w:r w:rsidRPr="00A82C8E">
        <w:rPr>
          <w:rFonts w:ascii="Comic Sans MS" w:hAnsi="Comic Sans MS"/>
          <w:b/>
          <w:sz w:val="16"/>
          <w:szCs w:val="16"/>
        </w:rPr>
        <w:t>List of Supermarket Chains</w:t>
      </w:r>
      <w:r w:rsidRPr="00A82C8E">
        <w:t xml:space="preserve"> </w:t>
      </w:r>
    </w:p>
    <w:p w:rsidR="00A82C8E" w:rsidRPr="00A82C8E" w:rsidRDefault="00A82C8E" w:rsidP="00A82C8E">
      <w:pPr>
        <w:pStyle w:val="NormalWeb"/>
        <w:spacing w:before="0" w:beforeAutospacing="0" w:after="0" w:afterAutospacing="0"/>
        <w:rPr>
          <w:rFonts w:ascii="Comic Sans MS" w:hAnsi="Comic Sans MS"/>
          <w:sz w:val="16"/>
          <w:szCs w:val="16"/>
        </w:rPr>
      </w:pPr>
      <w:hyperlink r:id="rId10" w:history="1">
        <w:r w:rsidRPr="00A82C8E">
          <w:rPr>
            <w:rStyle w:val="Hyperlink"/>
            <w:rFonts w:ascii="Comic Sans MS" w:hAnsi="Comic Sans MS"/>
            <w:color w:val="auto"/>
            <w:sz w:val="16"/>
            <w:szCs w:val="16"/>
          </w:rPr>
          <w:t>http://en.wikipedia.org/wiki/List_of_supermarket_chains_in_the_United_States</w:t>
        </w:r>
      </w:hyperlink>
      <w:r w:rsidRPr="00A82C8E">
        <w:rPr>
          <w:rFonts w:ascii="Comic Sans MS" w:hAnsi="Comic Sans MS"/>
          <w:sz w:val="16"/>
          <w:szCs w:val="16"/>
        </w:rPr>
        <w:t xml:space="preserve"> </w:t>
      </w:r>
    </w:p>
    <w:p w:rsidR="006B1FDE" w:rsidRPr="00A82C8E" w:rsidRDefault="00C63993" w:rsidP="00A82C8E">
      <w:pPr>
        <w:spacing w:after="0" w:line="240" w:lineRule="auto"/>
        <w:jc w:val="both"/>
        <w:rPr>
          <w:rFonts w:ascii="Comic Sans MS" w:hAnsi="Comic Sans MS"/>
          <w:b/>
          <w:sz w:val="16"/>
          <w:szCs w:val="16"/>
        </w:rPr>
      </w:pPr>
      <w:r w:rsidRPr="00A82C8E">
        <w:rPr>
          <w:rFonts w:ascii="Comic Sans MS" w:hAnsi="Comic Sans MS"/>
          <w:b/>
          <w:sz w:val="16"/>
          <w:szCs w:val="16"/>
        </w:rPr>
        <w:t>Google Maps</w:t>
      </w:r>
    </w:p>
    <w:p w:rsidR="00C63993" w:rsidRPr="00A82C8E" w:rsidRDefault="00C63993" w:rsidP="00A82C8E">
      <w:pPr>
        <w:spacing w:after="0" w:line="240" w:lineRule="auto"/>
        <w:jc w:val="both"/>
        <w:rPr>
          <w:rFonts w:ascii="Comic Sans MS" w:hAnsi="Comic Sans MS"/>
          <w:sz w:val="16"/>
          <w:szCs w:val="16"/>
        </w:rPr>
      </w:pPr>
      <w:hyperlink r:id="rId11" w:history="1">
        <w:r w:rsidRPr="00A82C8E">
          <w:rPr>
            <w:rStyle w:val="Hyperlink"/>
            <w:rFonts w:ascii="Comic Sans MS" w:eastAsia="Times New Roman" w:hAnsi="Comic Sans MS" w:cs="Times New Roman"/>
            <w:color w:val="auto"/>
            <w:sz w:val="16"/>
            <w:szCs w:val="16"/>
          </w:rPr>
          <w:t>https://www.google.com/maps</w:t>
        </w:r>
      </w:hyperlink>
    </w:p>
    <w:sectPr w:rsidR="00C63993" w:rsidRPr="00A82C8E" w:rsidSect="00C9537F">
      <w:pgSz w:w="12240" w:h="15840"/>
      <w:pgMar w:top="1440" w:right="1440" w:bottom="1440" w:left="1440" w:header="720" w:footer="720" w:gutter="0"/>
      <w:pgBorders w:offsetFrom="page">
        <w:top w:val="triple" w:sz="24" w:space="24" w:color="auto"/>
        <w:left w:val="triple" w:sz="24" w:space="24" w:color="auto"/>
        <w:bottom w:val="triple" w:sz="24" w:space="24" w:color="auto"/>
        <w:right w:val="trip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hiller">
    <w:panose1 w:val="040204040310070206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2F52"/>
    <w:multiLevelType w:val="hybridMultilevel"/>
    <w:tmpl w:val="01906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453941"/>
    <w:multiLevelType w:val="hybridMultilevel"/>
    <w:tmpl w:val="7B669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8838BF"/>
    <w:multiLevelType w:val="hybridMultilevel"/>
    <w:tmpl w:val="80BAE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3E4157"/>
    <w:multiLevelType w:val="hybridMultilevel"/>
    <w:tmpl w:val="C26AF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37F"/>
    <w:rsid w:val="00072297"/>
    <w:rsid w:val="006B1FDE"/>
    <w:rsid w:val="00A82C8E"/>
    <w:rsid w:val="00C40F8E"/>
    <w:rsid w:val="00C63993"/>
    <w:rsid w:val="00C9537F"/>
    <w:rsid w:val="00D93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297"/>
    <w:pPr>
      <w:ind w:left="720"/>
      <w:contextualSpacing/>
    </w:pPr>
  </w:style>
  <w:style w:type="paragraph" w:styleId="NormalWeb">
    <w:name w:val="Normal (Web)"/>
    <w:basedOn w:val="Normal"/>
    <w:uiPriority w:val="99"/>
    <w:semiHidden/>
    <w:unhideWhenUsed/>
    <w:rsid w:val="000722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2297"/>
    <w:rPr>
      <w:color w:val="0000FF"/>
      <w:u w:val="single"/>
    </w:rPr>
  </w:style>
  <w:style w:type="character" w:styleId="FollowedHyperlink">
    <w:name w:val="FollowedHyperlink"/>
    <w:basedOn w:val="DefaultParagraphFont"/>
    <w:uiPriority w:val="99"/>
    <w:semiHidden/>
    <w:unhideWhenUsed/>
    <w:rsid w:val="00A82C8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297"/>
    <w:pPr>
      <w:ind w:left="720"/>
      <w:contextualSpacing/>
    </w:pPr>
  </w:style>
  <w:style w:type="paragraph" w:styleId="NormalWeb">
    <w:name w:val="Normal (Web)"/>
    <w:basedOn w:val="Normal"/>
    <w:uiPriority w:val="99"/>
    <w:semiHidden/>
    <w:unhideWhenUsed/>
    <w:rsid w:val="000722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2297"/>
    <w:rPr>
      <w:color w:val="0000FF"/>
      <w:u w:val="single"/>
    </w:rPr>
  </w:style>
  <w:style w:type="character" w:styleId="FollowedHyperlink">
    <w:name w:val="FollowedHyperlink"/>
    <w:basedOn w:val="DefaultParagraphFont"/>
    <w:uiPriority w:val="99"/>
    <w:semiHidden/>
    <w:unhideWhenUsed/>
    <w:rsid w:val="00A82C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595931">
      <w:bodyDiv w:val="1"/>
      <w:marLeft w:val="0"/>
      <w:marRight w:val="0"/>
      <w:marTop w:val="0"/>
      <w:marBottom w:val="0"/>
      <w:divBdr>
        <w:top w:val="none" w:sz="0" w:space="0" w:color="auto"/>
        <w:left w:val="none" w:sz="0" w:space="0" w:color="auto"/>
        <w:bottom w:val="none" w:sz="0" w:space="0" w:color="auto"/>
        <w:right w:val="none" w:sz="0" w:space="0" w:color="auto"/>
      </w:divBdr>
    </w:div>
    <w:div w:id="475729780">
      <w:bodyDiv w:val="1"/>
      <w:marLeft w:val="0"/>
      <w:marRight w:val="0"/>
      <w:marTop w:val="0"/>
      <w:marBottom w:val="0"/>
      <w:divBdr>
        <w:top w:val="none" w:sz="0" w:space="0" w:color="auto"/>
        <w:left w:val="none" w:sz="0" w:space="0" w:color="auto"/>
        <w:bottom w:val="none" w:sz="0" w:space="0" w:color="auto"/>
        <w:right w:val="none" w:sz="0" w:space="0" w:color="auto"/>
      </w:divBdr>
    </w:div>
    <w:div w:id="514879810">
      <w:bodyDiv w:val="1"/>
      <w:marLeft w:val="0"/>
      <w:marRight w:val="0"/>
      <w:marTop w:val="0"/>
      <w:marBottom w:val="0"/>
      <w:divBdr>
        <w:top w:val="none" w:sz="0" w:space="0" w:color="auto"/>
        <w:left w:val="none" w:sz="0" w:space="0" w:color="auto"/>
        <w:bottom w:val="none" w:sz="0" w:space="0" w:color="auto"/>
        <w:right w:val="none" w:sz="0" w:space="0" w:color="auto"/>
      </w:divBdr>
    </w:div>
    <w:div w:id="1066950468">
      <w:bodyDiv w:val="1"/>
      <w:marLeft w:val="0"/>
      <w:marRight w:val="0"/>
      <w:marTop w:val="0"/>
      <w:marBottom w:val="0"/>
      <w:divBdr>
        <w:top w:val="none" w:sz="0" w:space="0" w:color="auto"/>
        <w:left w:val="none" w:sz="0" w:space="0" w:color="auto"/>
        <w:bottom w:val="none" w:sz="0" w:space="0" w:color="auto"/>
        <w:right w:val="none" w:sz="0" w:space="0" w:color="auto"/>
      </w:divBdr>
    </w:div>
    <w:div w:id="1166364131">
      <w:bodyDiv w:val="1"/>
      <w:marLeft w:val="0"/>
      <w:marRight w:val="0"/>
      <w:marTop w:val="0"/>
      <w:marBottom w:val="0"/>
      <w:divBdr>
        <w:top w:val="none" w:sz="0" w:space="0" w:color="auto"/>
        <w:left w:val="none" w:sz="0" w:space="0" w:color="auto"/>
        <w:bottom w:val="none" w:sz="0" w:space="0" w:color="auto"/>
        <w:right w:val="none" w:sz="0" w:space="0" w:color="auto"/>
      </w:divBdr>
    </w:div>
    <w:div w:id="177258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ursguide.com/walmart-store-hours-location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homedepot.com/StoreFind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ars.com/stores.html" TargetMode="External"/><Relationship Id="rId11" Type="http://schemas.openxmlformats.org/officeDocument/2006/relationships/hyperlink" Target="https://www.google.com/maps" TargetMode="External"/><Relationship Id="rId5" Type="http://schemas.openxmlformats.org/officeDocument/2006/relationships/webSettings" Target="webSettings.xml"/><Relationship Id="rId10" Type="http://schemas.openxmlformats.org/officeDocument/2006/relationships/hyperlink" Target="http://en.wikipedia.org/wiki/List_of_supermarket_chains_in_the_United_States" TargetMode="External"/><Relationship Id="rId4" Type="http://schemas.openxmlformats.org/officeDocument/2006/relationships/settings" Target="settings.xml"/><Relationship Id="rId9" Type="http://schemas.openxmlformats.org/officeDocument/2006/relationships/hyperlink" Target="http://m.costco.com/WarehouseLocato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DoDDS-E</dc:creator>
  <cp:lastModifiedBy>DoDDS-E</cp:lastModifiedBy>
  <cp:revision>3</cp:revision>
  <cp:lastPrinted>2015-05-07T08:31:00Z</cp:lastPrinted>
  <dcterms:created xsi:type="dcterms:W3CDTF">2015-05-07T09:02:00Z</dcterms:created>
  <dcterms:modified xsi:type="dcterms:W3CDTF">2015-05-07T09:19:00Z</dcterms:modified>
</cp:coreProperties>
</file>