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7F" w:rsidRPr="00072297" w:rsidRDefault="00C9537F" w:rsidP="00072297">
      <w:pPr>
        <w:spacing w:after="0" w:line="240" w:lineRule="auto"/>
        <w:jc w:val="center"/>
        <w:rPr>
          <w:rFonts w:ascii="Chiller" w:hAnsi="Chiller"/>
          <w:sz w:val="56"/>
          <w:szCs w:val="56"/>
        </w:rPr>
      </w:pPr>
      <w:r w:rsidRPr="00072297">
        <w:rPr>
          <w:rFonts w:ascii="Chiller" w:hAnsi="Chiller"/>
          <w:sz w:val="56"/>
          <w:szCs w:val="56"/>
        </w:rPr>
        <w:t>OPERATION ZOMBIE OUTBREAK</w:t>
      </w:r>
    </w:p>
    <w:p w:rsidR="00C40F8E" w:rsidRDefault="00C63993" w:rsidP="00072297">
      <w:pPr>
        <w:spacing w:after="0" w:line="240" w:lineRule="auto"/>
        <w:jc w:val="center"/>
        <w:rPr>
          <w:rFonts w:ascii="Chiller" w:hAnsi="Chiller"/>
          <w:sz w:val="48"/>
          <w:szCs w:val="48"/>
        </w:rPr>
      </w:pPr>
      <w:r>
        <w:rPr>
          <w:rFonts w:ascii="Chiller" w:hAnsi="Chiller"/>
          <w:sz w:val="48"/>
          <w:szCs w:val="48"/>
        </w:rPr>
        <w:t>Camp Organization</w:t>
      </w:r>
      <w:r w:rsidR="00C9537F" w:rsidRPr="00072297">
        <w:rPr>
          <w:rFonts w:ascii="Chiller" w:hAnsi="Chiller"/>
          <w:sz w:val="48"/>
          <w:szCs w:val="48"/>
        </w:rPr>
        <w:t xml:space="preserve"> Team</w:t>
      </w:r>
    </w:p>
    <w:p w:rsidR="00072297" w:rsidRPr="00072297" w:rsidRDefault="00072297" w:rsidP="00072297">
      <w:pPr>
        <w:spacing w:after="0" w:line="240" w:lineRule="auto"/>
        <w:jc w:val="center"/>
        <w:rPr>
          <w:rFonts w:ascii="Chiller" w:hAnsi="Chiller"/>
          <w:sz w:val="48"/>
          <w:szCs w:val="48"/>
        </w:rPr>
      </w:pPr>
    </w:p>
    <w:p w:rsidR="00C9537F" w:rsidRDefault="00C9537F" w:rsidP="00072297">
      <w:pPr>
        <w:spacing w:after="0" w:line="240" w:lineRule="auto"/>
        <w:rPr>
          <w:rFonts w:ascii="Comic Sans MS" w:hAnsi="Comic Sans MS"/>
          <w:sz w:val="24"/>
          <w:szCs w:val="24"/>
        </w:rPr>
      </w:pPr>
      <w:r w:rsidRPr="00072297">
        <w:rPr>
          <w:rFonts w:ascii="Comic Sans MS" w:hAnsi="Comic Sans MS"/>
          <w:b/>
          <w:sz w:val="24"/>
          <w:szCs w:val="24"/>
        </w:rPr>
        <w:t>SITUATION</w:t>
      </w:r>
      <w:r w:rsidRPr="00072297">
        <w:rPr>
          <w:rFonts w:ascii="Comic Sans MS" w:hAnsi="Comic Sans MS"/>
          <w:sz w:val="24"/>
          <w:szCs w:val="24"/>
        </w:rPr>
        <w:t>:  If the Zombie sickness continues to spread at the current speed, experts are predicting it could arrive here a month after your presentations.  It is still a secret.  The public and media currently do not know about the dangerous virus spreading overseas.  It is up to us to plan and make sure our region does not perish in this disaster.</w:t>
      </w:r>
    </w:p>
    <w:p w:rsidR="00072297" w:rsidRDefault="00072297" w:rsidP="00072297">
      <w:pPr>
        <w:spacing w:after="0" w:line="240" w:lineRule="auto"/>
        <w:rPr>
          <w:rFonts w:ascii="Comic Sans MS" w:hAnsi="Comic Sans MS"/>
          <w:sz w:val="24"/>
          <w:szCs w:val="24"/>
        </w:rPr>
      </w:pPr>
    </w:p>
    <w:p w:rsidR="00072297" w:rsidRDefault="00072297" w:rsidP="00072297">
      <w:pPr>
        <w:spacing w:after="0" w:line="240" w:lineRule="auto"/>
        <w:jc w:val="center"/>
        <w:rPr>
          <w:rFonts w:ascii="Comic Sans MS" w:hAnsi="Comic Sans MS"/>
          <w:b/>
          <w:sz w:val="24"/>
          <w:szCs w:val="24"/>
        </w:rPr>
      </w:pPr>
      <w:r w:rsidRPr="00072297">
        <w:rPr>
          <w:rFonts w:ascii="Comic Sans MS" w:hAnsi="Comic Sans MS"/>
          <w:b/>
          <w:sz w:val="24"/>
          <w:szCs w:val="24"/>
        </w:rPr>
        <w:t>Questions to Consider</w:t>
      </w:r>
    </w:p>
    <w:p w:rsidR="00072297" w:rsidRDefault="00072297" w:rsidP="00072297">
      <w:pPr>
        <w:spacing w:after="0" w:line="240" w:lineRule="auto"/>
        <w:jc w:val="center"/>
        <w:rPr>
          <w:rFonts w:ascii="Comic Sans MS" w:hAnsi="Comic Sans MS"/>
          <w:sz w:val="24"/>
          <w:szCs w:val="24"/>
        </w:rPr>
      </w:pPr>
    </w:p>
    <w:p w:rsidR="00C63993" w:rsidRPr="00C63993" w:rsidRDefault="00C63993" w:rsidP="00C63993">
      <w:pPr>
        <w:pStyle w:val="NormalWeb"/>
        <w:numPr>
          <w:ilvl w:val="0"/>
          <w:numId w:val="3"/>
        </w:numPr>
        <w:spacing w:before="0" w:beforeAutospacing="0" w:after="200" w:afterAutospacing="0"/>
        <w:rPr>
          <w:rFonts w:ascii="Comic Sans MS" w:hAnsi="Comic Sans MS"/>
        </w:rPr>
      </w:pPr>
      <w:r w:rsidRPr="00C63993">
        <w:rPr>
          <w:rFonts w:ascii="Comic Sans MS" w:hAnsi="Comic Sans MS"/>
          <w:color w:val="000000"/>
        </w:rPr>
        <w:t>What buildings are already in the area that would house the huge population?</w:t>
      </w:r>
    </w:p>
    <w:p w:rsidR="00C63993" w:rsidRPr="00C63993" w:rsidRDefault="00C63993" w:rsidP="00C63993">
      <w:pPr>
        <w:pStyle w:val="NormalWeb"/>
        <w:numPr>
          <w:ilvl w:val="0"/>
          <w:numId w:val="3"/>
        </w:numPr>
        <w:spacing w:before="0" w:beforeAutospacing="0" w:after="200" w:afterAutospacing="0"/>
        <w:rPr>
          <w:rFonts w:ascii="Comic Sans MS" w:hAnsi="Comic Sans MS"/>
        </w:rPr>
      </w:pPr>
      <w:r w:rsidRPr="00C63993">
        <w:rPr>
          <w:rFonts w:ascii="Comic Sans MS" w:hAnsi="Comic Sans MS"/>
          <w:color w:val="000000"/>
        </w:rPr>
        <w:t>What natural resources could be used to create shelters?</w:t>
      </w:r>
    </w:p>
    <w:p w:rsidR="00C63993" w:rsidRPr="00C63993" w:rsidRDefault="00C63993" w:rsidP="00C63993">
      <w:pPr>
        <w:pStyle w:val="NormalWeb"/>
        <w:numPr>
          <w:ilvl w:val="0"/>
          <w:numId w:val="3"/>
        </w:numPr>
        <w:spacing w:before="0" w:beforeAutospacing="0" w:after="200" w:afterAutospacing="0"/>
        <w:rPr>
          <w:rFonts w:ascii="Comic Sans MS" w:hAnsi="Comic Sans MS"/>
        </w:rPr>
      </w:pPr>
      <w:r w:rsidRPr="00C63993">
        <w:rPr>
          <w:rFonts w:ascii="Comic Sans MS" w:hAnsi="Comic Sans MS"/>
          <w:color w:val="000000"/>
        </w:rPr>
        <w:t>How will geography play a role in your plan for shelter?</w:t>
      </w:r>
    </w:p>
    <w:p w:rsidR="00C63993" w:rsidRPr="00C63993" w:rsidRDefault="00C63993" w:rsidP="00C63993">
      <w:pPr>
        <w:pStyle w:val="NormalWeb"/>
        <w:numPr>
          <w:ilvl w:val="0"/>
          <w:numId w:val="3"/>
        </w:numPr>
        <w:spacing w:before="0" w:beforeAutospacing="0" w:after="200" w:afterAutospacing="0"/>
        <w:rPr>
          <w:rFonts w:ascii="Comic Sans MS" w:hAnsi="Comic Sans MS"/>
        </w:rPr>
      </w:pPr>
      <w:r w:rsidRPr="00C63993">
        <w:rPr>
          <w:rFonts w:ascii="Comic Sans MS" w:hAnsi="Comic Sans MS"/>
          <w:color w:val="000000"/>
        </w:rPr>
        <w:t>How will the climate of the area affect the type of shelter needed?</w:t>
      </w:r>
    </w:p>
    <w:p w:rsidR="00072297" w:rsidRDefault="00072297" w:rsidP="00072297">
      <w:pPr>
        <w:spacing w:after="0" w:line="240" w:lineRule="auto"/>
        <w:jc w:val="both"/>
        <w:rPr>
          <w:rFonts w:ascii="Comic Sans MS" w:hAnsi="Comic Sans MS"/>
          <w:sz w:val="24"/>
          <w:szCs w:val="24"/>
        </w:rPr>
      </w:pPr>
    </w:p>
    <w:p w:rsidR="00072297" w:rsidRDefault="00072297" w:rsidP="00072297">
      <w:pPr>
        <w:spacing w:after="0" w:line="240" w:lineRule="auto"/>
        <w:jc w:val="center"/>
        <w:rPr>
          <w:rFonts w:ascii="Comic Sans MS" w:hAnsi="Comic Sans MS"/>
          <w:b/>
          <w:sz w:val="24"/>
          <w:szCs w:val="24"/>
        </w:rPr>
      </w:pPr>
      <w:r w:rsidRPr="00072297">
        <w:rPr>
          <w:rFonts w:ascii="Comic Sans MS" w:hAnsi="Comic Sans MS"/>
          <w:b/>
          <w:sz w:val="24"/>
          <w:szCs w:val="24"/>
        </w:rPr>
        <w:t>Expectations</w:t>
      </w:r>
    </w:p>
    <w:p w:rsidR="00C63993" w:rsidRPr="00072297" w:rsidRDefault="00C63993" w:rsidP="00072297">
      <w:pPr>
        <w:spacing w:after="0" w:line="240" w:lineRule="auto"/>
        <w:jc w:val="center"/>
        <w:rPr>
          <w:rFonts w:ascii="Comic Sans MS" w:hAnsi="Comic Sans MS"/>
          <w:b/>
          <w:sz w:val="24"/>
          <w:szCs w:val="24"/>
        </w:rPr>
      </w:pPr>
    </w:p>
    <w:p w:rsidR="00C63993" w:rsidRPr="00C63993" w:rsidRDefault="00C63993" w:rsidP="00C63993">
      <w:pPr>
        <w:pStyle w:val="NormalWeb"/>
        <w:spacing w:before="0" w:beforeAutospacing="0" w:after="200" w:afterAutospacing="0"/>
        <w:rPr>
          <w:rFonts w:ascii="Comic Sans MS" w:hAnsi="Comic Sans MS"/>
        </w:rPr>
      </w:pPr>
      <w:r w:rsidRPr="00C63993">
        <w:rPr>
          <w:rFonts w:ascii="Comic Sans MS" w:hAnsi="Comic Sans MS"/>
          <w:color w:val="000000"/>
        </w:rPr>
        <w:t>You create a direction packet for how to set up a safe refugee camp.  You must include a description of th</w:t>
      </w:r>
      <w:bookmarkStart w:id="0" w:name="_GoBack"/>
      <w:bookmarkEnd w:id="0"/>
      <w:r w:rsidRPr="00C63993">
        <w:rPr>
          <w:rFonts w:ascii="Comic Sans MS" w:hAnsi="Comic Sans MS"/>
          <w:color w:val="000000"/>
        </w:rPr>
        <w:t>e housing accommodations and how natural resources and climate will play a role.</w:t>
      </w:r>
    </w:p>
    <w:p w:rsidR="00072297" w:rsidRDefault="00072297" w:rsidP="006B1FDE">
      <w:pPr>
        <w:spacing w:after="0" w:line="240" w:lineRule="auto"/>
        <w:jc w:val="center"/>
        <w:rPr>
          <w:rFonts w:ascii="Comic Sans MS" w:hAnsi="Comic Sans MS"/>
          <w:b/>
          <w:sz w:val="24"/>
          <w:szCs w:val="24"/>
        </w:rPr>
      </w:pPr>
      <w:r w:rsidRPr="006B1FDE">
        <w:rPr>
          <w:rFonts w:ascii="Comic Sans MS" w:hAnsi="Comic Sans MS"/>
          <w:b/>
          <w:sz w:val="24"/>
          <w:szCs w:val="24"/>
        </w:rPr>
        <w:t>Helpful Links</w:t>
      </w:r>
    </w:p>
    <w:p w:rsidR="006B1FDE" w:rsidRPr="006B1FDE" w:rsidRDefault="006B1FDE" w:rsidP="006B1FDE">
      <w:pPr>
        <w:spacing w:after="0" w:line="240" w:lineRule="auto"/>
        <w:jc w:val="center"/>
        <w:rPr>
          <w:rFonts w:ascii="Comic Sans MS" w:hAnsi="Comic Sans MS"/>
          <w:b/>
          <w:sz w:val="24"/>
          <w:szCs w:val="24"/>
        </w:rPr>
      </w:pPr>
    </w:p>
    <w:p w:rsidR="006B1FDE" w:rsidRPr="00AB1E76" w:rsidRDefault="00C63993" w:rsidP="00072297">
      <w:pPr>
        <w:spacing w:after="0" w:line="240" w:lineRule="auto"/>
        <w:jc w:val="both"/>
        <w:rPr>
          <w:rFonts w:ascii="Comic Sans MS" w:hAnsi="Comic Sans MS"/>
          <w:sz w:val="24"/>
          <w:szCs w:val="24"/>
        </w:rPr>
      </w:pPr>
      <w:r w:rsidRPr="00AB1E76">
        <w:rPr>
          <w:rFonts w:ascii="Comic Sans MS" w:hAnsi="Comic Sans MS"/>
          <w:sz w:val="24"/>
          <w:szCs w:val="24"/>
        </w:rPr>
        <w:t>U.S. Regional Climate Map</w:t>
      </w:r>
    </w:p>
    <w:p w:rsidR="00C63993" w:rsidRPr="00AB1E76" w:rsidRDefault="00AB1E76" w:rsidP="00072297">
      <w:pPr>
        <w:spacing w:after="0" w:line="240" w:lineRule="auto"/>
        <w:jc w:val="both"/>
        <w:rPr>
          <w:rFonts w:ascii="Comic Sans MS" w:hAnsi="Comic Sans MS"/>
          <w:sz w:val="24"/>
          <w:szCs w:val="24"/>
        </w:rPr>
      </w:pPr>
      <w:hyperlink r:id="rId6" w:history="1">
        <w:r w:rsidR="00C63993" w:rsidRPr="00AB1E76">
          <w:rPr>
            <w:rStyle w:val="Hyperlink"/>
            <w:rFonts w:ascii="Comic Sans MS" w:hAnsi="Comic Sans MS"/>
            <w:color w:val="auto"/>
            <w:sz w:val="24"/>
            <w:szCs w:val="24"/>
          </w:rPr>
          <w:t>http://www.cpc.ncep.noaa.gov/products/analysis_monitoring/regional_monitoring/usa.shtml</w:t>
        </w:r>
      </w:hyperlink>
    </w:p>
    <w:p w:rsidR="00C63993" w:rsidRPr="00AB1E76" w:rsidRDefault="00C63993" w:rsidP="006B1FDE">
      <w:pPr>
        <w:spacing w:after="0" w:line="240" w:lineRule="auto"/>
        <w:jc w:val="both"/>
        <w:rPr>
          <w:rFonts w:ascii="Comic Sans MS" w:hAnsi="Comic Sans MS"/>
          <w:sz w:val="24"/>
          <w:szCs w:val="24"/>
        </w:rPr>
      </w:pPr>
    </w:p>
    <w:p w:rsidR="006B1FDE" w:rsidRPr="00AB1E76" w:rsidRDefault="00C63993" w:rsidP="006B1FDE">
      <w:pPr>
        <w:spacing w:after="0" w:line="240" w:lineRule="auto"/>
        <w:jc w:val="both"/>
        <w:rPr>
          <w:rFonts w:ascii="Comic Sans MS" w:hAnsi="Comic Sans MS"/>
          <w:sz w:val="24"/>
          <w:szCs w:val="24"/>
        </w:rPr>
      </w:pPr>
      <w:r w:rsidRPr="00AB1E76">
        <w:rPr>
          <w:rFonts w:ascii="Comic Sans MS" w:hAnsi="Comic Sans MS"/>
          <w:sz w:val="24"/>
          <w:szCs w:val="24"/>
        </w:rPr>
        <w:t>Major Landforms Map</w:t>
      </w:r>
    </w:p>
    <w:p w:rsidR="00C63993" w:rsidRPr="00AB1E76" w:rsidRDefault="00AB1E76" w:rsidP="006B1FDE">
      <w:pPr>
        <w:spacing w:after="0" w:line="240" w:lineRule="auto"/>
        <w:jc w:val="both"/>
        <w:rPr>
          <w:rFonts w:ascii="Comic Sans MS" w:hAnsi="Comic Sans MS"/>
          <w:sz w:val="24"/>
          <w:szCs w:val="24"/>
        </w:rPr>
      </w:pPr>
      <w:hyperlink r:id="rId7" w:history="1">
        <w:r w:rsidR="00C63993" w:rsidRPr="00AB1E76">
          <w:rPr>
            <w:rStyle w:val="Hyperlink"/>
            <w:rFonts w:ascii="Comic Sans MS" w:hAnsi="Comic Sans MS"/>
            <w:color w:val="auto"/>
            <w:sz w:val="24"/>
            <w:szCs w:val="24"/>
          </w:rPr>
          <w:t>http://www.worldatlas.com/webimage/countrys/usanewe.htm</w:t>
        </w:r>
      </w:hyperlink>
    </w:p>
    <w:p w:rsidR="00C63993" w:rsidRPr="00AB1E76" w:rsidRDefault="00C63993" w:rsidP="006B1FDE">
      <w:pPr>
        <w:spacing w:after="0" w:line="240" w:lineRule="auto"/>
        <w:jc w:val="both"/>
        <w:rPr>
          <w:rFonts w:ascii="Comic Sans MS" w:hAnsi="Comic Sans MS"/>
          <w:sz w:val="24"/>
          <w:szCs w:val="24"/>
        </w:rPr>
      </w:pPr>
    </w:p>
    <w:p w:rsidR="006B1FDE" w:rsidRPr="00AB1E76" w:rsidRDefault="00C63993" w:rsidP="006B1FDE">
      <w:pPr>
        <w:spacing w:after="0" w:line="240" w:lineRule="auto"/>
        <w:jc w:val="both"/>
        <w:rPr>
          <w:rFonts w:ascii="Comic Sans MS" w:hAnsi="Comic Sans MS"/>
          <w:sz w:val="24"/>
          <w:szCs w:val="24"/>
        </w:rPr>
      </w:pPr>
      <w:r w:rsidRPr="00AB1E76">
        <w:rPr>
          <w:rFonts w:ascii="Comic Sans MS" w:hAnsi="Comic Sans MS"/>
          <w:sz w:val="24"/>
          <w:szCs w:val="24"/>
        </w:rPr>
        <w:t>Google Maps</w:t>
      </w:r>
    </w:p>
    <w:p w:rsidR="00072297" w:rsidRPr="00AB1E76" w:rsidRDefault="00AB1E76" w:rsidP="00C63993">
      <w:pPr>
        <w:spacing w:after="0" w:line="240" w:lineRule="auto"/>
        <w:jc w:val="both"/>
        <w:rPr>
          <w:rFonts w:ascii="Comic Sans MS" w:eastAsia="Times New Roman" w:hAnsi="Comic Sans MS" w:cs="Times New Roman"/>
          <w:sz w:val="24"/>
          <w:szCs w:val="24"/>
        </w:rPr>
      </w:pPr>
      <w:hyperlink r:id="rId8" w:history="1">
        <w:r w:rsidR="00C63993" w:rsidRPr="00AB1E76">
          <w:rPr>
            <w:rStyle w:val="Hyperlink"/>
            <w:rFonts w:ascii="Comic Sans MS" w:eastAsia="Times New Roman" w:hAnsi="Comic Sans MS" w:cs="Times New Roman"/>
            <w:color w:val="auto"/>
            <w:sz w:val="24"/>
            <w:szCs w:val="24"/>
          </w:rPr>
          <w:t>https://www.google.com/maps</w:t>
        </w:r>
      </w:hyperlink>
    </w:p>
    <w:p w:rsidR="00C63993" w:rsidRPr="00C63993" w:rsidRDefault="00C63993" w:rsidP="00C63993">
      <w:pPr>
        <w:spacing w:after="0" w:line="240" w:lineRule="auto"/>
        <w:jc w:val="both"/>
        <w:rPr>
          <w:rFonts w:ascii="Comic Sans MS" w:hAnsi="Comic Sans MS"/>
          <w:sz w:val="24"/>
          <w:szCs w:val="24"/>
        </w:rPr>
      </w:pPr>
    </w:p>
    <w:sectPr w:rsidR="00C63993" w:rsidRPr="00C63993" w:rsidSect="00C9537F">
      <w:pgSz w:w="12240" w:h="15840"/>
      <w:pgMar w:top="1440" w:right="1440" w:bottom="1440" w:left="144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F52"/>
    <w:multiLevelType w:val="hybridMultilevel"/>
    <w:tmpl w:val="01906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53941"/>
    <w:multiLevelType w:val="hybridMultilevel"/>
    <w:tmpl w:val="7B66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E4157"/>
    <w:multiLevelType w:val="hybridMultilevel"/>
    <w:tmpl w:val="C26A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7F"/>
    <w:rsid w:val="00072297"/>
    <w:rsid w:val="006B1FDE"/>
    <w:rsid w:val="00AB1E76"/>
    <w:rsid w:val="00C40F8E"/>
    <w:rsid w:val="00C63993"/>
    <w:rsid w:val="00C9537F"/>
    <w:rsid w:val="00D9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97"/>
    <w:pPr>
      <w:ind w:left="720"/>
      <w:contextualSpacing/>
    </w:pPr>
  </w:style>
  <w:style w:type="paragraph" w:styleId="NormalWeb">
    <w:name w:val="Normal (Web)"/>
    <w:basedOn w:val="Normal"/>
    <w:uiPriority w:val="99"/>
    <w:semiHidden/>
    <w:unhideWhenUsed/>
    <w:rsid w:val="00072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2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97"/>
    <w:pPr>
      <w:ind w:left="720"/>
      <w:contextualSpacing/>
    </w:pPr>
  </w:style>
  <w:style w:type="paragraph" w:styleId="NormalWeb">
    <w:name w:val="Normal (Web)"/>
    <w:basedOn w:val="Normal"/>
    <w:uiPriority w:val="99"/>
    <w:semiHidden/>
    <w:unhideWhenUsed/>
    <w:rsid w:val="00072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2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79810">
      <w:bodyDiv w:val="1"/>
      <w:marLeft w:val="0"/>
      <w:marRight w:val="0"/>
      <w:marTop w:val="0"/>
      <w:marBottom w:val="0"/>
      <w:divBdr>
        <w:top w:val="none" w:sz="0" w:space="0" w:color="auto"/>
        <w:left w:val="none" w:sz="0" w:space="0" w:color="auto"/>
        <w:bottom w:val="none" w:sz="0" w:space="0" w:color="auto"/>
        <w:right w:val="none" w:sz="0" w:space="0" w:color="auto"/>
      </w:divBdr>
    </w:div>
    <w:div w:id="1166364131">
      <w:bodyDiv w:val="1"/>
      <w:marLeft w:val="0"/>
      <w:marRight w:val="0"/>
      <w:marTop w:val="0"/>
      <w:marBottom w:val="0"/>
      <w:divBdr>
        <w:top w:val="none" w:sz="0" w:space="0" w:color="auto"/>
        <w:left w:val="none" w:sz="0" w:space="0" w:color="auto"/>
        <w:bottom w:val="none" w:sz="0" w:space="0" w:color="auto"/>
        <w:right w:val="none" w:sz="0" w:space="0" w:color="auto"/>
      </w:divBdr>
    </w:div>
    <w:div w:id="17725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 TargetMode="External"/><Relationship Id="rId3" Type="http://schemas.microsoft.com/office/2007/relationships/stylesWithEffects" Target="stylesWithEffects.xml"/><Relationship Id="rId7" Type="http://schemas.openxmlformats.org/officeDocument/2006/relationships/hyperlink" Target="http://www.worldatlas.com/webimage/countrys/usanew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c.ncep.noaa.gov/products/analysis_monitoring/regional_monitoring/usa.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4</cp:revision>
  <cp:lastPrinted>2015-05-07T09:20:00Z</cp:lastPrinted>
  <dcterms:created xsi:type="dcterms:W3CDTF">2015-05-07T08:49:00Z</dcterms:created>
  <dcterms:modified xsi:type="dcterms:W3CDTF">2015-05-07T09:21:00Z</dcterms:modified>
</cp:coreProperties>
</file>